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8146"/>
      </w:tblGrid>
      <w:tr w:rsidR="00887C4B" w:rsidRPr="006A1A6F" w:rsidTr="000A69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C4B" w:rsidRPr="00887C4B" w:rsidRDefault="008E6F2D" w:rsidP="00887C4B">
            <w:pPr>
              <w:spacing w:after="0"/>
              <w:rPr>
                <w:rFonts w:ascii="宋体" w:hAnsi="宋体" w:cs="宋体"/>
                <w:color w:val="000000" w:themeColor="text1"/>
                <w:sz w:val="2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18"/>
              </w:rPr>
              <w:t>1.</w:t>
            </w:r>
            <w:hyperlink r:id="rId6" w:tgtFrame="_blank" w:tooltip="峨山彝族自治县" w:history="1">
              <w:r w:rsidR="00887C4B" w:rsidRPr="00887C4B">
                <w:rPr>
                  <w:rFonts w:ascii="宋体" w:hAnsi="宋体" w:cs="宋体" w:hint="eastAsia"/>
                  <w:color w:val="000000" w:themeColor="text1"/>
                  <w:sz w:val="28"/>
                </w:rPr>
                <w:t>峨山彝族自治县</w:t>
              </w:r>
            </w:hyperlink>
          </w:p>
        </w:tc>
      </w:tr>
      <w:tr w:rsidR="00887C4B" w:rsidRPr="006A1A6F" w:rsidTr="000A69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C4B" w:rsidRPr="00887C4B" w:rsidRDefault="008E6F2D" w:rsidP="00887C4B">
            <w:pPr>
              <w:spacing w:after="0"/>
              <w:rPr>
                <w:rFonts w:ascii="宋体" w:hAnsi="宋体" w:cs="宋体"/>
                <w:color w:val="000000" w:themeColor="text1"/>
                <w:sz w:val="2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18"/>
              </w:rPr>
              <w:t>2.</w:t>
            </w:r>
            <w:hyperlink r:id="rId7" w:tgtFrame="_blank" w:tooltip="澜沧拉祜族自治县" w:history="1">
              <w:r w:rsidR="00887C4B" w:rsidRPr="00887C4B">
                <w:rPr>
                  <w:rFonts w:ascii="宋体" w:hAnsi="宋体" w:cs="宋体" w:hint="eastAsia"/>
                  <w:color w:val="000000" w:themeColor="text1"/>
                  <w:sz w:val="28"/>
                </w:rPr>
                <w:t>澜沧拉祜族自治县</w:t>
              </w:r>
            </w:hyperlink>
          </w:p>
        </w:tc>
      </w:tr>
      <w:tr w:rsidR="00887C4B" w:rsidRPr="006A1A6F" w:rsidTr="000A69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C4B" w:rsidRPr="00887C4B" w:rsidRDefault="008E6F2D" w:rsidP="00887C4B">
            <w:pPr>
              <w:spacing w:after="0"/>
              <w:rPr>
                <w:rFonts w:ascii="宋体" w:hAnsi="宋体" w:cs="宋体"/>
                <w:color w:val="000000" w:themeColor="text1"/>
                <w:sz w:val="2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18"/>
              </w:rPr>
              <w:t>3.</w:t>
            </w:r>
            <w:hyperlink r:id="rId8" w:tgtFrame="_blank" w:tooltip="江城哈尼族彝族自治县" w:history="1">
              <w:r w:rsidR="00887C4B" w:rsidRPr="00887C4B">
                <w:rPr>
                  <w:rFonts w:ascii="宋体" w:hAnsi="宋体" w:cs="宋体" w:hint="eastAsia"/>
                  <w:color w:val="000000" w:themeColor="text1"/>
                  <w:sz w:val="28"/>
                </w:rPr>
                <w:t>江城哈尼族彝族自治县</w:t>
              </w:r>
            </w:hyperlink>
          </w:p>
        </w:tc>
      </w:tr>
      <w:tr w:rsidR="00887C4B" w:rsidRPr="006A1A6F" w:rsidTr="000A69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C4B" w:rsidRPr="00887C4B" w:rsidRDefault="008E6F2D" w:rsidP="00887C4B">
            <w:pPr>
              <w:spacing w:after="0"/>
              <w:rPr>
                <w:rFonts w:ascii="宋体" w:hAnsi="宋体" w:cs="宋体"/>
                <w:color w:val="000000" w:themeColor="text1"/>
                <w:sz w:val="2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18"/>
              </w:rPr>
              <w:t>4.</w:t>
            </w:r>
            <w:hyperlink r:id="rId9" w:tgtFrame="_blank" w:tooltip="孟连傣族拉祜族佤族自治县" w:history="1">
              <w:r w:rsidR="00887C4B" w:rsidRPr="00887C4B">
                <w:rPr>
                  <w:rFonts w:ascii="宋体" w:hAnsi="宋体" w:cs="宋体" w:hint="eastAsia"/>
                  <w:color w:val="000000" w:themeColor="text1"/>
                  <w:sz w:val="28"/>
                </w:rPr>
                <w:t>孟连傣族拉祜族佤族自治县</w:t>
              </w:r>
            </w:hyperlink>
          </w:p>
        </w:tc>
      </w:tr>
      <w:tr w:rsidR="00887C4B" w:rsidRPr="006A1A6F" w:rsidTr="000A69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C4B" w:rsidRPr="00887C4B" w:rsidRDefault="008E6F2D" w:rsidP="00887C4B">
            <w:pPr>
              <w:spacing w:after="0"/>
              <w:rPr>
                <w:rFonts w:ascii="宋体" w:hAnsi="宋体" w:cs="宋体"/>
                <w:color w:val="000000" w:themeColor="text1"/>
                <w:sz w:val="2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18"/>
              </w:rPr>
              <w:t>5.</w:t>
            </w:r>
            <w:hyperlink r:id="rId10" w:tgtFrame="_blank" w:tooltip="耿马傣族佤族自治县" w:history="1">
              <w:r w:rsidR="00887C4B" w:rsidRPr="00887C4B">
                <w:rPr>
                  <w:rFonts w:ascii="宋体" w:hAnsi="宋体" w:cs="宋体" w:hint="eastAsia"/>
                  <w:color w:val="000000" w:themeColor="text1"/>
                  <w:sz w:val="28"/>
                </w:rPr>
                <w:t>耿马傣族佤族自治县</w:t>
              </w:r>
            </w:hyperlink>
          </w:p>
        </w:tc>
      </w:tr>
      <w:tr w:rsidR="00887C4B" w:rsidRPr="006A1A6F" w:rsidTr="000A69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C4B" w:rsidRPr="00887C4B" w:rsidRDefault="008E6F2D" w:rsidP="00887C4B">
            <w:pPr>
              <w:spacing w:after="0"/>
              <w:rPr>
                <w:rFonts w:ascii="宋体" w:hAnsi="宋体" w:cs="宋体"/>
                <w:color w:val="000000" w:themeColor="text1"/>
                <w:sz w:val="2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18"/>
              </w:rPr>
              <w:t>6.</w:t>
            </w:r>
            <w:hyperlink r:id="rId11" w:tgtFrame="_blank" w:tooltip="宁蒗彝族自治县" w:history="1">
              <w:r w:rsidR="00887C4B" w:rsidRPr="00887C4B">
                <w:rPr>
                  <w:rFonts w:ascii="宋体" w:hAnsi="宋体" w:cs="宋体" w:hint="eastAsia"/>
                  <w:color w:val="000000" w:themeColor="text1"/>
                  <w:sz w:val="28"/>
                </w:rPr>
                <w:t>宁蒗彝族自治县</w:t>
              </w:r>
            </w:hyperlink>
          </w:p>
        </w:tc>
      </w:tr>
      <w:tr w:rsidR="00887C4B" w:rsidRPr="006A1A6F" w:rsidTr="000A69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C4B" w:rsidRPr="00887C4B" w:rsidRDefault="008E6F2D" w:rsidP="00887C4B">
            <w:pPr>
              <w:spacing w:after="0"/>
              <w:rPr>
                <w:rFonts w:ascii="宋体" w:hAnsi="宋体" w:cs="宋体"/>
                <w:color w:val="000000" w:themeColor="text1"/>
                <w:sz w:val="2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18"/>
              </w:rPr>
              <w:t>7.</w:t>
            </w:r>
            <w:hyperlink r:id="rId12" w:tgtFrame="_blank" w:tooltip="贡山独龙族怒族自治县" w:history="1">
              <w:r w:rsidR="00887C4B" w:rsidRPr="00887C4B">
                <w:rPr>
                  <w:rFonts w:ascii="宋体" w:hAnsi="宋体" w:cs="宋体" w:hint="eastAsia"/>
                  <w:color w:val="000000" w:themeColor="text1"/>
                  <w:sz w:val="28"/>
                </w:rPr>
                <w:t>贡山独龙族怒族自治县</w:t>
              </w:r>
            </w:hyperlink>
          </w:p>
        </w:tc>
      </w:tr>
      <w:tr w:rsidR="00887C4B" w:rsidRPr="006A1A6F" w:rsidTr="000A69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C4B" w:rsidRPr="00887C4B" w:rsidRDefault="008E6F2D" w:rsidP="00887C4B">
            <w:pPr>
              <w:spacing w:after="0"/>
              <w:rPr>
                <w:rFonts w:ascii="宋体" w:hAnsi="宋体" w:cs="宋体"/>
                <w:color w:val="000000" w:themeColor="text1"/>
                <w:sz w:val="2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18"/>
              </w:rPr>
              <w:t>8.</w:t>
            </w:r>
            <w:hyperlink r:id="rId13" w:tgtFrame="_blank" w:tooltip="巍山彝族回族自治县" w:history="1">
              <w:r w:rsidR="00887C4B" w:rsidRPr="00887C4B">
                <w:rPr>
                  <w:rFonts w:ascii="宋体" w:hAnsi="宋体" w:cs="宋体" w:hint="eastAsia"/>
                  <w:color w:val="000000" w:themeColor="text1"/>
                  <w:sz w:val="28"/>
                </w:rPr>
                <w:t>巍山彝族回族自治县</w:t>
              </w:r>
            </w:hyperlink>
          </w:p>
        </w:tc>
      </w:tr>
      <w:tr w:rsidR="00887C4B" w:rsidRPr="006A1A6F" w:rsidTr="000A69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C4B" w:rsidRPr="00887C4B" w:rsidRDefault="008E6F2D" w:rsidP="00887C4B">
            <w:pPr>
              <w:spacing w:after="0"/>
              <w:rPr>
                <w:rFonts w:ascii="宋体" w:hAnsi="宋体" w:cs="宋体"/>
                <w:color w:val="000000" w:themeColor="text1"/>
                <w:sz w:val="2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18"/>
              </w:rPr>
              <w:t>9.</w:t>
            </w:r>
            <w:hyperlink r:id="rId14" w:tgtFrame="_blank" w:tooltip="石林彝族自治县" w:history="1">
              <w:r w:rsidR="00887C4B" w:rsidRPr="00887C4B">
                <w:rPr>
                  <w:rFonts w:ascii="宋体" w:hAnsi="宋体" w:cs="宋体" w:hint="eastAsia"/>
                  <w:color w:val="000000" w:themeColor="text1"/>
                  <w:sz w:val="28"/>
                </w:rPr>
                <w:t>石林彝族自治县</w:t>
              </w:r>
            </w:hyperlink>
          </w:p>
        </w:tc>
      </w:tr>
      <w:tr w:rsidR="00887C4B" w:rsidRPr="006A1A6F" w:rsidTr="000A69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C4B" w:rsidRPr="00887C4B" w:rsidRDefault="008E6F2D" w:rsidP="00887C4B">
            <w:pPr>
              <w:spacing w:after="0"/>
              <w:rPr>
                <w:rFonts w:ascii="宋体" w:hAnsi="宋体" w:cs="宋体"/>
                <w:color w:val="000000" w:themeColor="text1"/>
                <w:sz w:val="2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18"/>
              </w:rPr>
              <w:t>10.</w:t>
            </w:r>
            <w:hyperlink r:id="rId15" w:tgtFrame="_blank" w:tooltip="玉龙纳西族自治县" w:history="1">
              <w:r w:rsidR="00887C4B" w:rsidRPr="00887C4B">
                <w:rPr>
                  <w:rFonts w:ascii="宋体" w:hAnsi="宋体" w:cs="宋体" w:hint="eastAsia"/>
                  <w:color w:val="000000" w:themeColor="text1"/>
                  <w:sz w:val="28"/>
                </w:rPr>
                <w:t>玉龙纳西族自治县</w:t>
              </w:r>
            </w:hyperlink>
          </w:p>
        </w:tc>
      </w:tr>
      <w:tr w:rsidR="00887C4B" w:rsidRPr="006A1A6F" w:rsidTr="000A69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C4B" w:rsidRPr="00887C4B" w:rsidRDefault="008E6F2D" w:rsidP="00887C4B">
            <w:pPr>
              <w:spacing w:after="0"/>
              <w:rPr>
                <w:rFonts w:ascii="宋体" w:hAnsi="宋体" w:cs="宋体"/>
                <w:color w:val="000000" w:themeColor="text1"/>
                <w:sz w:val="2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18"/>
              </w:rPr>
              <w:t>11.</w:t>
            </w:r>
            <w:hyperlink r:id="rId16" w:tgtFrame="_blank" w:tooltip="屏边苗族自治县" w:history="1">
              <w:r w:rsidR="00887C4B" w:rsidRPr="00887C4B">
                <w:rPr>
                  <w:rFonts w:ascii="宋体" w:hAnsi="宋体" w:cs="宋体" w:hint="eastAsia"/>
                  <w:color w:val="000000" w:themeColor="text1"/>
                  <w:sz w:val="28"/>
                </w:rPr>
                <w:t>屏边苗族自治县</w:t>
              </w:r>
            </w:hyperlink>
          </w:p>
        </w:tc>
      </w:tr>
      <w:tr w:rsidR="00887C4B" w:rsidRPr="00887C4B" w:rsidTr="00887C4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C4B" w:rsidRPr="00887C4B" w:rsidRDefault="008E6F2D" w:rsidP="00887C4B">
            <w:pPr>
              <w:spacing w:after="0"/>
              <w:rPr>
                <w:rFonts w:ascii="宋体" w:hAnsi="宋体" w:cs="宋体"/>
                <w:color w:val="000000" w:themeColor="text1"/>
                <w:sz w:val="2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18"/>
              </w:rPr>
              <w:t>12.</w:t>
            </w:r>
            <w:hyperlink r:id="rId17" w:tgtFrame="_blank" w:tooltip="河口瑶族自治县" w:history="1">
              <w:r w:rsidR="00887C4B" w:rsidRPr="00887C4B">
                <w:rPr>
                  <w:rStyle w:val="a5"/>
                  <w:rFonts w:ascii="宋体" w:hAnsi="宋体" w:cs="宋体" w:hint="eastAsia"/>
                  <w:color w:val="000000" w:themeColor="text1"/>
                  <w:sz w:val="28"/>
                  <w:szCs w:val="18"/>
                  <w:u w:val="none"/>
                </w:rPr>
                <w:t>河口瑶族自治县</w:t>
              </w:r>
            </w:hyperlink>
          </w:p>
        </w:tc>
      </w:tr>
      <w:tr w:rsidR="00887C4B" w:rsidRPr="00887C4B" w:rsidTr="00887C4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C4B" w:rsidRPr="00887C4B" w:rsidRDefault="008E6F2D" w:rsidP="00887C4B">
            <w:pPr>
              <w:spacing w:after="0"/>
              <w:rPr>
                <w:rFonts w:ascii="宋体" w:hAnsi="宋体" w:cs="宋体"/>
                <w:color w:val="000000" w:themeColor="text1"/>
                <w:sz w:val="2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18"/>
              </w:rPr>
              <w:t>13.</w:t>
            </w:r>
            <w:hyperlink r:id="rId18" w:tgtFrame="_blank" w:tooltip="沧源佤族自治县" w:history="1">
              <w:r w:rsidR="00887C4B" w:rsidRPr="00887C4B">
                <w:rPr>
                  <w:rStyle w:val="a5"/>
                  <w:rFonts w:ascii="宋体" w:hAnsi="宋体" w:cs="宋体" w:hint="eastAsia"/>
                  <w:color w:val="000000" w:themeColor="text1"/>
                  <w:sz w:val="28"/>
                  <w:szCs w:val="18"/>
                  <w:u w:val="none"/>
                </w:rPr>
                <w:t>沧源佤族自治县</w:t>
              </w:r>
            </w:hyperlink>
          </w:p>
        </w:tc>
      </w:tr>
      <w:tr w:rsidR="00887C4B" w:rsidRPr="00887C4B" w:rsidTr="00887C4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C4B" w:rsidRPr="00887C4B" w:rsidRDefault="008E6F2D" w:rsidP="00887C4B">
            <w:pPr>
              <w:spacing w:after="0"/>
              <w:rPr>
                <w:rFonts w:ascii="宋体" w:hAnsi="宋体" w:cs="宋体"/>
                <w:color w:val="000000" w:themeColor="text1"/>
                <w:sz w:val="2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18"/>
              </w:rPr>
              <w:t>14.</w:t>
            </w:r>
            <w:hyperlink r:id="rId19" w:tgtFrame="_blank" w:tooltip="西盟佤族自治县" w:history="1">
              <w:r w:rsidR="00887C4B" w:rsidRPr="00887C4B">
                <w:rPr>
                  <w:rStyle w:val="a5"/>
                  <w:rFonts w:ascii="宋体" w:hAnsi="宋体" w:cs="宋体" w:hint="eastAsia"/>
                  <w:color w:val="000000" w:themeColor="text1"/>
                  <w:sz w:val="28"/>
                  <w:szCs w:val="18"/>
                  <w:u w:val="none"/>
                </w:rPr>
                <w:t>西盟佤族自治县</w:t>
              </w:r>
            </w:hyperlink>
          </w:p>
        </w:tc>
      </w:tr>
      <w:tr w:rsidR="00887C4B" w:rsidRPr="00887C4B" w:rsidTr="00887C4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C4B" w:rsidRPr="00887C4B" w:rsidRDefault="008E6F2D" w:rsidP="00887C4B">
            <w:pPr>
              <w:spacing w:after="0"/>
              <w:rPr>
                <w:rFonts w:ascii="宋体" w:hAnsi="宋体" w:cs="宋体"/>
                <w:color w:val="000000" w:themeColor="text1"/>
                <w:sz w:val="2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18"/>
              </w:rPr>
              <w:t>15.</w:t>
            </w:r>
            <w:hyperlink r:id="rId20" w:tgtFrame="_blank" w:tooltip="南涧彝族自治县" w:history="1">
              <w:r w:rsidR="00887C4B" w:rsidRPr="00887C4B">
                <w:rPr>
                  <w:rStyle w:val="a5"/>
                  <w:rFonts w:ascii="宋体" w:hAnsi="宋体" w:cs="宋体" w:hint="eastAsia"/>
                  <w:color w:val="000000" w:themeColor="text1"/>
                  <w:sz w:val="28"/>
                  <w:szCs w:val="18"/>
                  <w:u w:val="none"/>
                </w:rPr>
                <w:t>南涧彝族自治县</w:t>
              </w:r>
            </w:hyperlink>
          </w:p>
        </w:tc>
      </w:tr>
      <w:tr w:rsidR="00887C4B" w:rsidRPr="00887C4B" w:rsidTr="00887C4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C4B" w:rsidRPr="00887C4B" w:rsidRDefault="008E6F2D" w:rsidP="00887C4B">
            <w:pPr>
              <w:spacing w:after="0"/>
              <w:rPr>
                <w:rFonts w:ascii="宋体" w:hAnsi="宋体" w:cs="宋体"/>
                <w:color w:val="000000" w:themeColor="text1"/>
                <w:sz w:val="2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18"/>
              </w:rPr>
              <w:t>16.</w:t>
            </w:r>
            <w:hyperlink r:id="rId21" w:tgtFrame="_blank" w:tooltip="墨江哈尼族自治县" w:history="1">
              <w:r w:rsidR="00887C4B" w:rsidRPr="00887C4B">
                <w:rPr>
                  <w:rStyle w:val="a5"/>
                  <w:rFonts w:ascii="宋体" w:hAnsi="宋体" w:cs="宋体" w:hint="eastAsia"/>
                  <w:color w:val="000000" w:themeColor="text1"/>
                  <w:sz w:val="28"/>
                  <w:szCs w:val="18"/>
                  <w:u w:val="none"/>
                </w:rPr>
                <w:t>墨江哈尼族自治县</w:t>
              </w:r>
            </w:hyperlink>
          </w:p>
        </w:tc>
      </w:tr>
      <w:tr w:rsidR="00887C4B" w:rsidRPr="00887C4B" w:rsidTr="00887C4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C4B" w:rsidRPr="00887C4B" w:rsidRDefault="008E6F2D" w:rsidP="00887C4B">
            <w:pPr>
              <w:spacing w:after="0"/>
              <w:rPr>
                <w:rFonts w:ascii="宋体" w:hAnsi="宋体" w:cs="宋体"/>
                <w:color w:val="000000" w:themeColor="text1"/>
                <w:sz w:val="2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18"/>
              </w:rPr>
              <w:t>17.</w:t>
            </w:r>
            <w:hyperlink r:id="rId22" w:tgtFrame="_blank" w:tooltip="寻甸回族彝族自治县" w:history="1">
              <w:r w:rsidR="00887C4B" w:rsidRPr="00887C4B">
                <w:rPr>
                  <w:rStyle w:val="a5"/>
                  <w:rFonts w:ascii="宋体" w:hAnsi="宋体" w:cs="宋体" w:hint="eastAsia"/>
                  <w:color w:val="000000" w:themeColor="text1"/>
                  <w:sz w:val="28"/>
                  <w:szCs w:val="18"/>
                  <w:u w:val="none"/>
                </w:rPr>
                <w:t>寻甸回族彝族自治县</w:t>
              </w:r>
            </w:hyperlink>
          </w:p>
        </w:tc>
      </w:tr>
      <w:tr w:rsidR="00887C4B" w:rsidRPr="00887C4B" w:rsidTr="00887C4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C4B" w:rsidRPr="00887C4B" w:rsidRDefault="008E6F2D" w:rsidP="00887C4B">
            <w:pPr>
              <w:spacing w:after="0"/>
              <w:rPr>
                <w:rFonts w:ascii="宋体" w:hAnsi="宋体" w:cs="宋体"/>
                <w:color w:val="000000" w:themeColor="text1"/>
                <w:sz w:val="2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18"/>
              </w:rPr>
              <w:t>18.</w:t>
            </w:r>
            <w:hyperlink r:id="rId23" w:tgtFrame="_blank" w:tooltip="元江哈尼族彝族傣族自治县" w:history="1">
              <w:r w:rsidR="00887C4B" w:rsidRPr="00887C4B">
                <w:rPr>
                  <w:rStyle w:val="a5"/>
                  <w:rFonts w:ascii="宋体" w:hAnsi="宋体" w:cs="宋体" w:hint="eastAsia"/>
                  <w:color w:val="000000" w:themeColor="text1"/>
                  <w:sz w:val="28"/>
                  <w:szCs w:val="18"/>
                  <w:u w:val="none"/>
                </w:rPr>
                <w:t>元江哈尼族彝族傣族自治县</w:t>
              </w:r>
            </w:hyperlink>
          </w:p>
        </w:tc>
      </w:tr>
      <w:tr w:rsidR="00887C4B" w:rsidRPr="00887C4B" w:rsidTr="00887C4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C4B" w:rsidRPr="00887C4B" w:rsidRDefault="008E6F2D" w:rsidP="00887C4B">
            <w:pPr>
              <w:spacing w:after="0"/>
              <w:rPr>
                <w:rFonts w:ascii="宋体" w:hAnsi="宋体" w:cs="宋体"/>
                <w:color w:val="000000" w:themeColor="text1"/>
                <w:sz w:val="2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18"/>
              </w:rPr>
              <w:t>19.</w:t>
            </w:r>
            <w:hyperlink r:id="rId24" w:tgtFrame="_blank" w:tooltip="新平彝族傣族自治县" w:history="1">
              <w:r w:rsidR="00887C4B" w:rsidRPr="00887C4B">
                <w:rPr>
                  <w:rStyle w:val="a5"/>
                  <w:rFonts w:ascii="宋体" w:hAnsi="宋体" w:cs="宋体" w:hint="eastAsia"/>
                  <w:color w:val="000000" w:themeColor="text1"/>
                  <w:sz w:val="28"/>
                  <w:szCs w:val="18"/>
                  <w:u w:val="none"/>
                </w:rPr>
                <w:t>新平彝族傣族自治县</w:t>
              </w:r>
            </w:hyperlink>
          </w:p>
        </w:tc>
      </w:tr>
      <w:tr w:rsidR="00887C4B" w:rsidRPr="00887C4B" w:rsidTr="00887C4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C4B" w:rsidRPr="00887C4B" w:rsidRDefault="008E6F2D" w:rsidP="00887C4B">
            <w:pPr>
              <w:spacing w:after="0"/>
              <w:rPr>
                <w:rFonts w:ascii="宋体" w:hAnsi="宋体" w:cs="宋体"/>
                <w:color w:val="000000" w:themeColor="text1"/>
                <w:sz w:val="2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18"/>
              </w:rPr>
              <w:t>20.</w:t>
            </w:r>
            <w:hyperlink r:id="rId25" w:tgtFrame="_blank" w:tooltip="维西傈僳族自治县" w:history="1">
              <w:r w:rsidR="00887C4B" w:rsidRPr="00887C4B">
                <w:rPr>
                  <w:rStyle w:val="a5"/>
                  <w:rFonts w:ascii="宋体" w:hAnsi="宋体" w:cs="宋体" w:hint="eastAsia"/>
                  <w:color w:val="000000" w:themeColor="text1"/>
                  <w:sz w:val="28"/>
                  <w:szCs w:val="18"/>
                  <w:u w:val="none"/>
                </w:rPr>
                <w:t>维西傈僳族自治县</w:t>
              </w:r>
            </w:hyperlink>
          </w:p>
        </w:tc>
      </w:tr>
      <w:tr w:rsidR="00887C4B" w:rsidRPr="00887C4B" w:rsidTr="00887C4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C4B" w:rsidRPr="00887C4B" w:rsidRDefault="008E6F2D" w:rsidP="00887C4B">
            <w:pPr>
              <w:spacing w:after="0"/>
              <w:rPr>
                <w:rFonts w:ascii="宋体" w:hAnsi="宋体" w:cs="宋体"/>
                <w:color w:val="000000" w:themeColor="text1"/>
                <w:sz w:val="2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18"/>
              </w:rPr>
              <w:t>21.</w:t>
            </w:r>
            <w:hyperlink r:id="rId26" w:tgtFrame="_blank" w:tooltip="漾濞彝族自治县" w:history="1">
              <w:r w:rsidR="00887C4B" w:rsidRPr="00887C4B">
                <w:rPr>
                  <w:rStyle w:val="a5"/>
                  <w:rFonts w:ascii="宋体" w:hAnsi="宋体" w:cs="宋体" w:hint="eastAsia"/>
                  <w:color w:val="000000" w:themeColor="text1"/>
                  <w:sz w:val="28"/>
                  <w:szCs w:val="18"/>
                  <w:u w:val="none"/>
                </w:rPr>
                <w:t>漾濞彝族自治县</w:t>
              </w:r>
            </w:hyperlink>
          </w:p>
        </w:tc>
      </w:tr>
      <w:tr w:rsidR="00887C4B" w:rsidRPr="00887C4B" w:rsidTr="00887C4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C4B" w:rsidRPr="00887C4B" w:rsidRDefault="008E6F2D" w:rsidP="00887C4B">
            <w:pPr>
              <w:spacing w:after="0"/>
              <w:rPr>
                <w:rFonts w:ascii="宋体" w:hAnsi="宋体" w:cs="宋体"/>
                <w:color w:val="000000" w:themeColor="text1"/>
                <w:sz w:val="2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18"/>
              </w:rPr>
              <w:t>22.</w:t>
            </w:r>
            <w:hyperlink r:id="rId27" w:tgtFrame="_blank" w:tooltip="禄劝彝族苗族自治县" w:history="1">
              <w:r w:rsidR="00887C4B" w:rsidRPr="00887C4B">
                <w:rPr>
                  <w:rStyle w:val="a5"/>
                  <w:rFonts w:ascii="宋体" w:hAnsi="宋体" w:cs="宋体" w:hint="eastAsia"/>
                  <w:color w:val="000000" w:themeColor="text1"/>
                  <w:sz w:val="28"/>
                  <w:szCs w:val="18"/>
                  <w:u w:val="none"/>
                </w:rPr>
                <w:t>禄劝彝族苗族自治县</w:t>
              </w:r>
            </w:hyperlink>
          </w:p>
        </w:tc>
      </w:tr>
      <w:tr w:rsidR="00887C4B" w:rsidRPr="00887C4B" w:rsidTr="00887C4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C4B" w:rsidRPr="00887C4B" w:rsidRDefault="008E6F2D" w:rsidP="00887C4B">
            <w:pPr>
              <w:spacing w:after="0"/>
              <w:rPr>
                <w:rFonts w:ascii="宋体" w:hAnsi="宋体" w:cs="宋体"/>
                <w:color w:val="000000" w:themeColor="text1"/>
                <w:sz w:val="2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18"/>
              </w:rPr>
              <w:t>23.</w:t>
            </w:r>
            <w:hyperlink r:id="rId28" w:tgtFrame="_blank" w:tooltip="金平苗族瑶族傣族自治县" w:history="1">
              <w:r w:rsidR="00887C4B" w:rsidRPr="00887C4B">
                <w:rPr>
                  <w:rStyle w:val="a5"/>
                  <w:rFonts w:ascii="宋体" w:hAnsi="宋体" w:cs="宋体" w:hint="eastAsia"/>
                  <w:color w:val="000000" w:themeColor="text1"/>
                  <w:sz w:val="28"/>
                  <w:szCs w:val="18"/>
                  <w:u w:val="none"/>
                </w:rPr>
                <w:t>金平苗族瑶族傣族自治县</w:t>
              </w:r>
            </w:hyperlink>
          </w:p>
        </w:tc>
      </w:tr>
      <w:tr w:rsidR="00887C4B" w:rsidRPr="00887C4B" w:rsidTr="00887C4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C4B" w:rsidRPr="00887C4B" w:rsidRDefault="008E6F2D" w:rsidP="00887C4B">
            <w:pPr>
              <w:spacing w:after="0"/>
              <w:rPr>
                <w:rFonts w:ascii="宋体" w:hAnsi="宋体" w:cs="宋体"/>
                <w:color w:val="000000" w:themeColor="text1"/>
                <w:sz w:val="2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18"/>
              </w:rPr>
              <w:t>24.</w:t>
            </w:r>
            <w:hyperlink r:id="rId29" w:tgtFrame="_blank" w:tooltip="宁洱哈尼族彝族自治县" w:history="1">
              <w:r w:rsidR="00887C4B" w:rsidRPr="00887C4B">
                <w:rPr>
                  <w:rStyle w:val="a5"/>
                  <w:rFonts w:ascii="宋体" w:hAnsi="宋体" w:cs="宋体" w:hint="eastAsia"/>
                  <w:color w:val="000000" w:themeColor="text1"/>
                  <w:sz w:val="28"/>
                  <w:szCs w:val="18"/>
                  <w:u w:val="none"/>
                </w:rPr>
                <w:t>宁洱哈尼族彝族自治县</w:t>
              </w:r>
            </w:hyperlink>
          </w:p>
        </w:tc>
      </w:tr>
      <w:tr w:rsidR="00887C4B" w:rsidRPr="00887C4B" w:rsidTr="00887C4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C4B" w:rsidRPr="00887C4B" w:rsidRDefault="008E6F2D" w:rsidP="00887C4B">
            <w:pPr>
              <w:spacing w:after="0"/>
              <w:rPr>
                <w:rFonts w:ascii="宋体" w:hAnsi="宋体" w:cs="宋体"/>
                <w:color w:val="000000" w:themeColor="text1"/>
                <w:sz w:val="2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18"/>
              </w:rPr>
              <w:t>25.</w:t>
            </w:r>
            <w:hyperlink r:id="rId30" w:tgtFrame="_blank" w:tooltip="景东彝族自治县" w:history="1">
              <w:r w:rsidR="00887C4B" w:rsidRPr="00887C4B">
                <w:rPr>
                  <w:rStyle w:val="a5"/>
                  <w:rFonts w:ascii="宋体" w:hAnsi="宋体" w:cs="宋体" w:hint="eastAsia"/>
                  <w:color w:val="000000" w:themeColor="text1"/>
                  <w:sz w:val="28"/>
                  <w:szCs w:val="18"/>
                  <w:u w:val="none"/>
                </w:rPr>
                <w:t>景东彝族自治县</w:t>
              </w:r>
            </w:hyperlink>
          </w:p>
        </w:tc>
      </w:tr>
      <w:tr w:rsidR="00887C4B" w:rsidRPr="00887C4B" w:rsidTr="00887C4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C4B" w:rsidRPr="00887C4B" w:rsidRDefault="008E6F2D" w:rsidP="00887C4B">
            <w:pPr>
              <w:spacing w:after="0"/>
              <w:rPr>
                <w:rFonts w:ascii="宋体" w:hAnsi="宋体" w:cs="宋体"/>
                <w:color w:val="000000" w:themeColor="text1"/>
                <w:sz w:val="2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18"/>
              </w:rPr>
              <w:t>26.</w:t>
            </w:r>
            <w:hyperlink r:id="rId31" w:tgtFrame="_blank" w:tooltip="景谷傣族彝族自治县" w:history="1">
              <w:r w:rsidR="00887C4B" w:rsidRPr="00887C4B">
                <w:rPr>
                  <w:rStyle w:val="a5"/>
                  <w:rFonts w:ascii="宋体" w:hAnsi="宋体" w:cs="宋体" w:hint="eastAsia"/>
                  <w:color w:val="000000" w:themeColor="text1"/>
                  <w:sz w:val="28"/>
                  <w:szCs w:val="18"/>
                  <w:u w:val="none"/>
                </w:rPr>
                <w:t>景谷傣族彝族自治县</w:t>
              </w:r>
            </w:hyperlink>
          </w:p>
        </w:tc>
      </w:tr>
      <w:tr w:rsidR="00887C4B" w:rsidRPr="00887C4B" w:rsidTr="00887C4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C4B" w:rsidRPr="00887C4B" w:rsidRDefault="008E6F2D" w:rsidP="00887C4B">
            <w:pPr>
              <w:spacing w:after="0"/>
              <w:rPr>
                <w:rFonts w:ascii="宋体" w:hAnsi="宋体" w:cs="宋体"/>
                <w:color w:val="000000" w:themeColor="text1"/>
                <w:sz w:val="2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18"/>
              </w:rPr>
              <w:t>27.</w:t>
            </w:r>
            <w:hyperlink r:id="rId32" w:tgtFrame="_blank" w:tooltip="双江拉祜族佤族布朗族傣族自治县" w:history="1">
              <w:r w:rsidR="00887C4B" w:rsidRPr="00887C4B">
                <w:rPr>
                  <w:rStyle w:val="a5"/>
                  <w:rFonts w:ascii="宋体" w:hAnsi="宋体" w:cs="宋体" w:hint="eastAsia"/>
                  <w:color w:val="000000" w:themeColor="text1"/>
                  <w:sz w:val="28"/>
                  <w:szCs w:val="18"/>
                  <w:u w:val="none"/>
                </w:rPr>
                <w:t>双江拉祜族佤族布朗族傣族自治县</w:t>
              </w:r>
            </w:hyperlink>
          </w:p>
        </w:tc>
      </w:tr>
      <w:tr w:rsidR="00887C4B" w:rsidRPr="00887C4B" w:rsidTr="00887C4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C4B" w:rsidRPr="00887C4B" w:rsidRDefault="008E6F2D" w:rsidP="00887C4B">
            <w:pPr>
              <w:spacing w:after="0"/>
              <w:rPr>
                <w:rFonts w:ascii="宋体" w:hAnsi="宋体" w:cs="宋体"/>
                <w:color w:val="000000" w:themeColor="text1"/>
                <w:sz w:val="2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18"/>
              </w:rPr>
              <w:t>28.</w:t>
            </w:r>
            <w:hyperlink r:id="rId33" w:tgtFrame="_blank" w:tooltip="兰坪白族普米族自治县" w:history="1">
              <w:r w:rsidR="00887C4B" w:rsidRPr="00887C4B">
                <w:rPr>
                  <w:rStyle w:val="a5"/>
                  <w:rFonts w:ascii="宋体" w:hAnsi="宋体" w:cs="宋体" w:hint="eastAsia"/>
                  <w:color w:val="000000" w:themeColor="text1"/>
                  <w:sz w:val="28"/>
                  <w:szCs w:val="18"/>
                  <w:u w:val="none"/>
                </w:rPr>
                <w:t>兰坪白族普米族自治县</w:t>
              </w:r>
            </w:hyperlink>
          </w:p>
        </w:tc>
      </w:tr>
      <w:tr w:rsidR="00887C4B" w:rsidRPr="00887C4B" w:rsidTr="00887C4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C4B" w:rsidRPr="00887C4B" w:rsidRDefault="008E6F2D" w:rsidP="00887C4B">
            <w:pPr>
              <w:spacing w:after="0"/>
              <w:rPr>
                <w:rFonts w:ascii="宋体" w:hAnsi="宋体" w:cs="宋体"/>
                <w:color w:val="000000" w:themeColor="text1"/>
                <w:sz w:val="2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18"/>
              </w:rPr>
              <w:t>29.</w:t>
            </w:r>
            <w:hyperlink r:id="rId34" w:tgtFrame="_blank" w:tooltip="镇沅彝族哈尼族拉祜族自治县" w:history="1">
              <w:r w:rsidR="00887C4B" w:rsidRPr="00887C4B">
                <w:rPr>
                  <w:rStyle w:val="a5"/>
                  <w:rFonts w:ascii="宋体" w:hAnsi="宋体" w:cs="宋体" w:hint="eastAsia"/>
                  <w:color w:val="000000" w:themeColor="text1"/>
                  <w:sz w:val="28"/>
                  <w:szCs w:val="18"/>
                  <w:u w:val="none"/>
                </w:rPr>
                <w:t>镇沅彝族哈尼族拉祜族自治县</w:t>
              </w:r>
            </w:hyperlink>
          </w:p>
        </w:tc>
      </w:tr>
    </w:tbl>
    <w:p w:rsidR="004358AB" w:rsidRDefault="004358AB" w:rsidP="00D31D50">
      <w:pPr>
        <w:spacing w:line="220" w:lineRule="atLeast"/>
      </w:pPr>
    </w:p>
    <w:sectPr w:rsidR="004358AB" w:rsidSect="00887C4B">
      <w:pgSz w:w="11906" w:h="16838"/>
      <w:pgMar w:top="873" w:right="1797" w:bottom="873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F68" w:rsidRDefault="00134F68" w:rsidP="00887C4B">
      <w:pPr>
        <w:spacing w:after="0"/>
      </w:pPr>
      <w:r>
        <w:separator/>
      </w:r>
    </w:p>
  </w:endnote>
  <w:endnote w:type="continuationSeparator" w:id="0">
    <w:p w:rsidR="00134F68" w:rsidRDefault="00134F68" w:rsidP="00887C4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F68" w:rsidRDefault="00134F68" w:rsidP="00887C4B">
      <w:pPr>
        <w:spacing w:after="0"/>
      </w:pPr>
      <w:r>
        <w:separator/>
      </w:r>
    </w:p>
  </w:footnote>
  <w:footnote w:type="continuationSeparator" w:id="0">
    <w:p w:rsidR="00134F68" w:rsidRDefault="00134F68" w:rsidP="00887C4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34F68"/>
    <w:rsid w:val="00323B43"/>
    <w:rsid w:val="003D37D8"/>
    <w:rsid w:val="00426133"/>
    <w:rsid w:val="004358AB"/>
    <w:rsid w:val="00887C4B"/>
    <w:rsid w:val="008B7726"/>
    <w:rsid w:val="008E6F2D"/>
    <w:rsid w:val="00D31D50"/>
    <w:rsid w:val="00F1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7C4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7C4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7C4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7C4B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887C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c.gov.cn/art/2012/7/20/art_1723_26031.html" TargetMode="External"/><Relationship Id="rId13" Type="http://schemas.openxmlformats.org/officeDocument/2006/relationships/hyperlink" Target="http://www.seac.gov.cn/art/2012/7/20/art_1723_26029.html" TargetMode="External"/><Relationship Id="rId18" Type="http://schemas.openxmlformats.org/officeDocument/2006/relationships/hyperlink" Target="http://www.seac.gov.cn/art/2012/7/20/art_1723_26015.html" TargetMode="External"/><Relationship Id="rId26" Type="http://schemas.openxmlformats.org/officeDocument/2006/relationships/hyperlink" Target="http://www.seac.gov.cn/art/2012/7/30/art_1723_26013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eac.gov.cn/art/2012/7/30/art_1723_26026.html" TargetMode="External"/><Relationship Id="rId34" Type="http://schemas.openxmlformats.org/officeDocument/2006/relationships/hyperlink" Target="http://www.seac.gov.cn/art/2012/7/20/art_1723_108860.html" TargetMode="External"/><Relationship Id="rId7" Type="http://schemas.openxmlformats.org/officeDocument/2006/relationships/hyperlink" Target="http://www.seac.gov.cn/art/2012/7/20/art_1723_26033.html" TargetMode="External"/><Relationship Id="rId12" Type="http://schemas.openxmlformats.org/officeDocument/2006/relationships/hyperlink" Target="http://www.seac.gov.cn/art/2012/7/20/art_1723_26030.html" TargetMode="External"/><Relationship Id="rId17" Type="http://schemas.openxmlformats.org/officeDocument/2006/relationships/hyperlink" Target="http://www.seac.gov.cn/art/2012/7/20/art_1723_26028.html" TargetMode="External"/><Relationship Id="rId25" Type="http://schemas.openxmlformats.org/officeDocument/2006/relationships/hyperlink" Target="http://www.seac.gov.cn/art/2012/7/30/art_1723_26020.html" TargetMode="External"/><Relationship Id="rId33" Type="http://schemas.openxmlformats.org/officeDocument/2006/relationships/hyperlink" Target="http://www.seac.gov.cn/art/2012/7/30/art_1723_2601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eac.gov.cn/art/2012/7/20/art_1723_26022.html" TargetMode="External"/><Relationship Id="rId20" Type="http://schemas.openxmlformats.org/officeDocument/2006/relationships/hyperlink" Target="http://www.seac.gov.cn/art/2012/7/20/art_1723_26021.html" TargetMode="External"/><Relationship Id="rId29" Type="http://schemas.openxmlformats.org/officeDocument/2006/relationships/hyperlink" Target="http://www.seac.gov.cn/art/2012/7/30/art_1723_2601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eac.gov.cn/art/2012/7/20/art_1723_26035.html" TargetMode="External"/><Relationship Id="rId11" Type="http://schemas.openxmlformats.org/officeDocument/2006/relationships/hyperlink" Target="http://www.seac.gov.cn/art/2012/7/20/art_1723_26023.html" TargetMode="External"/><Relationship Id="rId24" Type="http://schemas.openxmlformats.org/officeDocument/2006/relationships/hyperlink" Target="http://www.seac.gov.cn/art/2012/7/20/art_1723_26024.html" TargetMode="External"/><Relationship Id="rId32" Type="http://schemas.openxmlformats.org/officeDocument/2006/relationships/hyperlink" Target="http://www.seac.gov.cn/art/2012/7/30/art_1723_108859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eac.gov.cn/art/2012/7/20/art_1723_26016.html" TargetMode="External"/><Relationship Id="rId23" Type="http://schemas.openxmlformats.org/officeDocument/2006/relationships/hyperlink" Target="http://www.seac.gov.cn/art/2012/7/20/art_1723_26009.html" TargetMode="External"/><Relationship Id="rId28" Type="http://schemas.openxmlformats.org/officeDocument/2006/relationships/hyperlink" Target="http://www.seac.gov.cn/art/2012/7/30/art_1723_26019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eac.gov.cn/art/2012/7/20/art_1723_26032.html" TargetMode="External"/><Relationship Id="rId19" Type="http://schemas.openxmlformats.org/officeDocument/2006/relationships/hyperlink" Target="http://www.seac.gov.cn/art/2012/7/20/art_1723_26027.html" TargetMode="External"/><Relationship Id="rId31" Type="http://schemas.openxmlformats.org/officeDocument/2006/relationships/hyperlink" Target="http://www.seac.gov.cn/art/2012/7/30/art_1723_26018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ac.gov.cn/art/2012/7/20/art_1723_26034.html" TargetMode="External"/><Relationship Id="rId14" Type="http://schemas.openxmlformats.org/officeDocument/2006/relationships/hyperlink" Target="http://www.seac.gov.cn/art/2012/7/20/art_1723_26017.html" TargetMode="External"/><Relationship Id="rId22" Type="http://schemas.openxmlformats.org/officeDocument/2006/relationships/hyperlink" Target="http://www.seac.gov.cn/art/2012/7/20/art_1723_26025.html" TargetMode="External"/><Relationship Id="rId27" Type="http://schemas.openxmlformats.org/officeDocument/2006/relationships/hyperlink" Target="http://www.seac.gov.cn/art/2012/7/30/art_1723_26010.html" TargetMode="External"/><Relationship Id="rId30" Type="http://schemas.openxmlformats.org/officeDocument/2006/relationships/hyperlink" Target="http://www.seac.gov.cn/art/2012/7/30/art_1723_26012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2017-08-14T02:46:00Z</dcterms:modified>
</cp:coreProperties>
</file>